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A6962" w:rsidRDefault="00BA6962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BA6962">
        <w:rPr>
          <w:rFonts w:ascii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962">
        <w:rPr>
          <w:rFonts w:ascii="Times New Roman" w:hAnsi="Times New Roman" w:cs="Times New Roman"/>
          <w:i/>
          <w:sz w:val="28"/>
          <w:szCs w:val="28"/>
        </w:rPr>
        <w:t>Ознакомиться с темо</w:t>
      </w:r>
      <w:proofErr w:type="gramStart"/>
      <w:r w:rsidRPr="00BA6962">
        <w:rPr>
          <w:rFonts w:ascii="Times New Roman" w:hAnsi="Times New Roman" w:cs="Times New Roman"/>
          <w:i/>
          <w:sz w:val="28"/>
          <w:szCs w:val="28"/>
        </w:rPr>
        <w:t>й(</w:t>
      </w:r>
      <w:proofErr w:type="gramEnd"/>
      <w:r w:rsidRPr="00BA6962">
        <w:rPr>
          <w:rFonts w:ascii="Times New Roman" w:hAnsi="Times New Roman" w:cs="Times New Roman"/>
          <w:i/>
          <w:sz w:val="28"/>
          <w:szCs w:val="28"/>
        </w:rPr>
        <w:t xml:space="preserve"> написать краткий конспект). Выписать в тетрадь термины « </w:t>
      </w:r>
      <w:r w:rsidRPr="00BA6962">
        <w:rPr>
          <w:rFonts w:ascii="Times New Roman" w:hAnsi="Times New Roman" w:cs="Times New Roman"/>
          <w:b/>
          <w:i/>
          <w:sz w:val="28"/>
          <w:szCs w:val="28"/>
        </w:rPr>
        <w:t>Экологическая экспертиза</w:t>
      </w:r>
      <w:r w:rsidRPr="00BA6962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Pr="00BA6962">
        <w:rPr>
          <w:rFonts w:ascii="Times New Roman" w:hAnsi="Times New Roman" w:cs="Times New Roman"/>
          <w:b/>
          <w:i/>
          <w:sz w:val="28"/>
          <w:szCs w:val="28"/>
        </w:rPr>
        <w:t>«экологический сертификат»</w:t>
      </w:r>
    </w:p>
    <w:p w:rsidR="00BA6962" w:rsidRPr="00BA6962" w:rsidRDefault="00BA6962" w:rsidP="00BA69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6962">
        <w:rPr>
          <w:rFonts w:ascii="Times New Roman" w:hAnsi="Times New Roman" w:cs="Times New Roman"/>
          <w:b/>
          <w:sz w:val="32"/>
          <w:szCs w:val="32"/>
        </w:rPr>
        <w:t>Понятие об экологически чистых продуктах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Согласно международным стандартам, </w:t>
      </w:r>
      <w:r w:rsidRPr="00BA6962">
        <w:rPr>
          <w:b/>
          <w:color w:val="000000"/>
          <w:sz w:val="28"/>
          <w:szCs w:val="28"/>
          <w:u w:val="single"/>
        </w:rPr>
        <w:t>экологически чистыми</w:t>
      </w:r>
      <w:r w:rsidRPr="00BA6962">
        <w:rPr>
          <w:color w:val="000000"/>
          <w:sz w:val="28"/>
          <w:szCs w:val="28"/>
          <w:u w:val="single"/>
        </w:rPr>
        <w:t xml:space="preserve"> </w:t>
      </w:r>
      <w:r w:rsidRPr="00BA6962">
        <w:rPr>
          <w:color w:val="000000"/>
          <w:sz w:val="28"/>
          <w:szCs w:val="28"/>
        </w:rPr>
        <w:t>(</w:t>
      </w:r>
      <w:proofErr w:type="gramStart"/>
      <w:r w:rsidRPr="00BA6962">
        <w:rPr>
          <w:color w:val="000000"/>
          <w:sz w:val="28"/>
          <w:szCs w:val="28"/>
        </w:rPr>
        <w:t>это то</w:t>
      </w:r>
      <w:proofErr w:type="gramEnd"/>
      <w:r w:rsidRPr="00BA6962">
        <w:rPr>
          <w:color w:val="000000"/>
          <w:sz w:val="28"/>
          <w:szCs w:val="28"/>
        </w:rPr>
        <w:t xml:space="preserve"> же, что и «</w:t>
      </w:r>
      <w:proofErr w:type="spellStart"/>
      <w:r w:rsidRPr="00BA6962">
        <w:rPr>
          <w:color w:val="000000"/>
          <w:sz w:val="28"/>
          <w:szCs w:val="28"/>
        </w:rPr>
        <w:t>био</w:t>
      </w:r>
      <w:proofErr w:type="spellEnd"/>
      <w:r w:rsidRPr="00BA6962">
        <w:rPr>
          <w:color w:val="000000"/>
          <w:sz w:val="28"/>
          <w:szCs w:val="28"/>
        </w:rPr>
        <w:t xml:space="preserve">», «эко», «органик») </w:t>
      </w:r>
      <w:r w:rsidRPr="00BA6962">
        <w:rPr>
          <w:b/>
          <w:color w:val="000000"/>
          <w:sz w:val="28"/>
          <w:szCs w:val="28"/>
        </w:rPr>
        <w:t xml:space="preserve">называют продукты питания, созданные в естественной среде, без использования химического вмешательства на всех этапах производства, в экологически благополучной местности. 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>Каждое государство само регулирует внутренние нормы производства экологически чистых продуктов с учётом своих географических, экономических и других показателей.</w:t>
      </w:r>
    </w:p>
    <w:p w:rsid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BA6962">
        <w:rPr>
          <w:color w:val="000000"/>
          <w:sz w:val="28"/>
          <w:szCs w:val="28"/>
        </w:rPr>
        <w:t xml:space="preserve">истема производства должна быть построена на принципах открытости и справедливости. 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>В общих чертах основы ведения органического сельского хозяйства выглядят так: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BA6962">
        <w:rPr>
          <w:b/>
          <w:color w:val="000000"/>
          <w:sz w:val="28"/>
          <w:szCs w:val="28"/>
        </w:rPr>
        <w:t>Продукция растениеводства</w:t>
      </w:r>
    </w:p>
    <w:p w:rsidR="00BA6962" w:rsidRDefault="00BA6962" w:rsidP="00BA6962">
      <w:pPr>
        <w:pStyle w:val="article-renderblock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Запрещается использование </w:t>
      </w:r>
      <w:proofErr w:type="spellStart"/>
      <w:r w:rsidRPr="00BA6962">
        <w:rPr>
          <w:color w:val="000000"/>
          <w:sz w:val="28"/>
          <w:szCs w:val="28"/>
        </w:rPr>
        <w:t>гм</w:t>
      </w:r>
      <w:proofErr w:type="gramStart"/>
      <w:r w:rsidRPr="00BA6962">
        <w:rPr>
          <w:color w:val="000000"/>
          <w:sz w:val="28"/>
          <w:szCs w:val="28"/>
        </w:rPr>
        <w:t>о</w:t>
      </w:r>
      <w:proofErr w:type="spellEnd"/>
      <w:r w:rsidRPr="00BA6962">
        <w:rPr>
          <w:color w:val="000000"/>
          <w:sz w:val="28"/>
          <w:szCs w:val="28"/>
        </w:rPr>
        <w:t>(</w:t>
      </w:r>
      <w:proofErr w:type="gramEnd"/>
      <w:r w:rsidRPr="00BA6962">
        <w:rPr>
          <w:color w:val="000000"/>
          <w:sz w:val="28"/>
          <w:szCs w:val="28"/>
        </w:rPr>
        <w:t xml:space="preserve">генетически модифицированных организмов) и обработка семян химическими препаратами. </w:t>
      </w:r>
    </w:p>
    <w:p w:rsidR="00BA6962" w:rsidRDefault="00BA6962" w:rsidP="00BA6962">
      <w:pPr>
        <w:pStyle w:val="article-renderblock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Плодородие почвы поддерживается с помощью севооборота (чередования сельскохозяйственных культур) и биологически расщепляемых удобрений - без пестицидов и прочих химикатов. </w:t>
      </w:r>
    </w:p>
    <w:p w:rsidR="00BA6962" w:rsidRPr="00BA6962" w:rsidRDefault="00BA6962" w:rsidP="00BA6962">
      <w:pPr>
        <w:pStyle w:val="article-renderblock"/>
        <w:numPr>
          <w:ilvl w:val="0"/>
          <w:numId w:val="1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>Почва не содержит органические загрязнители, тяжёлые металлы, нефтепродукты. Производитель соблюдает природоохранное законодательство в сфере обращения с отходами.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BA6962">
        <w:rPr>
          <w:b/>
          <w:color w:val="000000"/>
          <w:sz w:val="28"/>
          <w:szCs w:val="28"/>
        </w:rPr>
        <w:t>Продукция животноводства и пчеловодства</w:t>
      </w:r>
    </w:p>
    <w:p w:rsidR="00BA6962" w:rsidRDefault="00BA6962" w:rsidP="00BA6962">
      <w:pPr>
        <w:pStyle w:val="article-renderblock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В составе кормов для животных не должно быть антибиотиков, </w:t>
      </w:r>
      <w:proofErr w:type="spellStart"/>
      <w:r w:rsidRPr="00BA6962">
        <w:rPr>
          <w:color w:val="000000"/>
          <w:sz w:val="28"/>
          <w:szCs w:val="28"/>
        </w:rPr>
        <w:t>гмо</w:t>
      </w:r>
      <w:proofErr w:type="spellEnd"/>
      <w:r w:rsidRPr="00BA6962">
        <w:rPr>
          <w:color w:val="000000"/>
          <w:sz w:val="28"/>
          <w:szCs w:val="28"/>
        </w:rPr>
        <w:t>, гормонов для стимуляции роста.</w:t>
      </w:r>
    </w:p>
    <w:p w:rsidR="00BA6962" w:rsidRDefault="00BA6962" w:rsidP="00BA6962">
      <w:pPr>
        <w:pStyle w:val="article-renderblock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Сведения о любой болезни и лечении регистрируются. </w:t>
      </w:r>
    </w:p>
    <w:p w:rsidR="00BA6962" w:rsidRDefault="00BA6962" w:rsidP="00BA6962">
      <w:pPr>
        <w:pStyle w:val="article-renderblock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Необходимы просторная площадь содержания и строгое соблюдение санитарных норм. </w:t>
      </w:r>
    </w:p>
    <w:p w:rsidR="00BA6962" w:rsidRPr="00BA6962" w:rsidRDefault="00BA6962" w:rsidP="00BA6962">
      <w:pPr>
        <w:pStyle w:val="article-renderblock"/>
        <w:numPr>
          <w:ilvl w:val="0"/>
          <w:numId w:val="2"/>
        </w:numPr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>Конечный продукт не содержит синтетических консервантов и красителей. Отходы производства разделяются на фракции, передаются на переработку, упаковка продукта изготавливается из перерабатываемых материалов.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i/>
          <w:color w:val="000000"/>
          <w:sz w:val="28"/>
          <w:szCs w:val="28"/>
        </w:rPr>
      </w:pPr>
      <w:r w:rsidRPr="00BA6962">
        <w:rPr>
          <w:i/>
          <w:color w:val="000000"/>
          <w:sz w:val="28"/>
          <w:szCs w:val="28"/>
        </w:rPr>
        <w:t>Экологически чистые продукты питания – это то, что не может стоить очень дёшево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BA6962">
        <w:rPr>
          <w:b/>
          <w:color w:val="000000"/>
          <w:sz w:val="28"/>
          <w:szCs w:val="28"/>
        </w:rPr>
        <w:t xml:space="preserve">Лучший способ гарантированно питаться экологически чистыми продуктами – выращивать их самому. 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Гарантией натурального состава является </w:t>
      </w:r>
      <w:r w:rsidRPr="00BA6962">
        <w:rPr>
          <w:b/>
          <w:color w:val="000000"/>
          <w:sz w:val="28"/>
          <w:szCs w:val="28"/>
        </w:rPr>
        <w:t>сертификация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Покупатель может быть уверен в высоком качестве </w:t>
      </w:r>
      <w:proofErr w:type="spellStart"/>
      <w:proofErr w:type="gramStart"/>
      <w:r w:rsidRPr="00BA6962">
        <w:rPr>
          <w:color w:val="000000"/>
          <w:sz w:val="28"/>
          <w:szCs w:val="28"/>
        </w:rPr>
        <w:t>экопродукта</w:t>
      </w:r>
      <w:proofErr w:type="spellEnd"/>
      <w:proofErr w:type="gramEnd"/>
      <w:r w:rsidRPr="00BA6962">
        <w:rPr>
          <w:color w:val="000000"/>
          <w:sz w:val="28"/>
          <w:szCs w:val="28"/>
        </w:rPr>
        <w:t xml:space="preserve"> только если видит на упаковке фирменный значок сертифицирующей компании, другими словами - </w:t>
      </w:r>
      <w:proofErr w:type="spellStart"/>
      <w:r w:rsidRPr="00BA6962">
        <w:rPr>
          <w:color w:val="000000"/>
          <w:sz w:val="28"/>
          <w:szCs w:val="28"/>
        </w:rPr>
        <w:t>экомаркировку</w:t>
      </w:r>
      <w:proofErr w:type="spellEnd"/>
      <w:r w:rsidRPr="00BA6962">
        <w:rPr>
          <w:color w:val="000000"/>
          <w:sz w:val="28"/>
          <w:szCs w:val="28"/>
        </w:rPr>
        <w:t xml:space="preserve">. В странах Европы и в США </w:t>
      </w:r>
      <w:proofErr w:type="spellStart"/>
      <w:r w:rsidRPr="00BA6962">
        <w:rPr>
          <w:color w:val="000000"/>
          <w:sz w:val="28"/>
          <w:szCs w:val="28"/>
        </w:rPr>
        <w:t>экомаркировка</w:t>
      </w:r>
      <w:proofErr w:type="spellEnd"/>
      <w:r w:rsidRPr="00BA6962">
        <w:rPr>
          <w:color w:val="000000"/>
          <w:sz w:val="28"/>
          <w:szCs w:val="28"/>
        </w:rPr>
        <w:t xml:space="preserve"> </w:t>
      </w:r>
      <w:r w:rsidRPr="00BA6962">
        <w:rPr>
          <w:color w:val="000000"/>
          <w:sz w:val="28"/>
          <w:szCs w:val="28"/>
        </w:rPr>
        <w:lastRenderedPageBreak/>
        <w:t xml:space="preserve">означает, что сертификацию прошла не только фирма-производитель, но и фермерские хозяйства, а также компания-упаковщик. Но строгий контроль качества и получение сертификации, опять же, требуют отдельных финансовых вложений, которые тоже будут включены в конечную стоимость продукта. </w:t>
      </w:r>
      <w:proofErr w:type="gramStart"/>
      <w:r w:rsidRPr="00BA6962">
        <w:rPr>
          <w:color w:val="000000"/>
          <w:sz w:val="28"/>
          <w:szCs w:val="28"/>
        </w:rPr>
        <w:t>В итоге, цены на такие товары (особенно импортные, облагаемые таможенной пошлиной) могут оказаться в два раза выше, чем на обыкновенные.</w:t>
      </w:r>
      <w:proofErr w:type="gramEnd"/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  <w:sz w:val="28"/>
          <w:szCs w:val="28"/>
        </w:rPr>
      </w:pPr>
      <w:r w:rsidRPr="00BA6962">
        <w:rPr>
          <w:b/>
          <w:color w:val="000000"/>
          <w:sz w:val="28"/>
          <w:szCs w:val="28"/>
        </w:rPr>
        <w:t>Российские стандарты - на стадии формирования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 xml:space="preserve">В России разработан </w:t>
      </w:r>
      <w:r w:rsidRPr="00BA6962">
        <w:rPr>
          <w:b/>
          <w:color w:val="000000"/>
          <w:sz w:val="28"/>
          <w:szCs w:val="28"/>
        </w:rPr>
        <w:t xml:space="preserve">ГОСТ </w:t>
      </w:r>
      <w:proofErr w:type="gramStart"/>
      <w:r w:rsidRPr="00BA6962">
        <w:rPr>
          <w:b/>
          <w:color w:val="000000"/>
          <w:sz w:val="28"/>
          <w:szCs w:val="28"/>
        </w:rPr>
        <w:t>Р</w:t>
      </w:r>
      <w:proofErr w:type="gramEnd"/>
      <w:r w:rsidRPr="00BA6962">
        <w:rPr>
          <w:b/>
          <w:color w:val="000000"/>
          <w:sz w:val="28"/>
          <w:szCs w:val="28"/>
        </w:rPr>
        <w:t xml:space="preserve"> 57022-2016</w:t>
      </w:r>
      <w:r w:rsidRPr="00BA6962">
        <w:rPr>
          <w:color w:val="000000"/>
          <w:sz w:val="28"/>
          <w:szCs w:val="28"/>
        </w:rPr>
        <w:t xml:space="preserve"> «Продукция органического производства. Порядок проведения добровольной сертификации». Но </w:t>
      </w:r>
      <w:proofErr w:type="gramStart"/>
      <w:r w:rsidRPr="00BA6962">
        <w:rPr>
          <w:color w:val="000000"/>
          <w:sz w:val="28"/>
          <w:szCs w:val="28"/>
        </w:rPr>
        <w:t>контроль за</w:t>
      </w:r>
      <w:proofErr w:type="gramEnd"/>
      <w:r w:rsidRPr="00BA6962">
        <w:rPr>
          <w:color w:val="000000"/>
          <w:sz w:val="28"/>
          <w:szCs w:val="28"/>
        </w:rPr>
        <w:t xml:space="preserve"> соответствием продукции </w:t>
      </w:r>
      <w:proofErr w:type="spellStart"/>
      <w:r w:rsidRPr="00BA6962">
        <w:rPr>
          <w:color w:val="000000"/>
          <w:sz w:val="28"/>
          <w:szCs w:val="28"/>
        </w:rPr>
        <w:t>ГОСТу</w:t>
      </w:r>
      <w:proofErr w:type="spellEnd"/>
      <w:r w:rsidRPr="00BA6962">
        <w:rPr>
          <w:color w:val="000000"/>
          <w:sz w:val="28"/>
          <w:szCs w:val="28"/>
        </w:rPr>
        <w:t xml:space="preserve"> не осуществляется, так как единые стандарты </w:t>
      </w:r>
      <w:proofErr w:type="spellStart"/>
      <w:r w:rsidRPr="00BA6962">
        <w:rPr>
          <w:color w:val="000000"/>
          <w:sz w:val="28"/>
          <w:szCs w:val="28"/>
        </w:rPr>
        <w:t>экопродуктов</w:t>
      </w:r>
      <w:proofErr w:type="spellEnd"/>
      <w:r w:rsidRPr="00BA6962">
        <w:rPr>
          <w:color w:val="000000"/>
          <w:sz w:val="28"/>
          <w:szCs w:val="28"/>
        </w:rPr>
        <w:t xml:space="preserve"> ещё не закреплены на законодательном уровне.</w:t>
      </w:r>
    </w:p>
    <w:p w:rsidR="00BA6962" w:rsidRPr="00BA6962" w:rsidRDefault="00BA6962" w:rsidP="00BA6962">
      <w:pPr>
        <w:pStyle w:val="article-renderblock"/>
        <w:shd w:val="clear" w:color="auto" w:fill="FFFFFF"/>
        <w:spacing w:before="0" w:beforeAutospacing="0" w:after="0" w:afterAutospacing="0"/>
        <w:contextualSpacing/>
        <w:jc w:val="both"/>
        <w:rPr>
          <w:color w:val="000000"/>
          <w:sz w:val="28"/>
          <w:szCs w:val="28"/>
        </w:rPr>
      </w:pPr>
      <w:r w:rsidRPr="00BA6962">
        <w:rPr>
          <w:color w:val="000000"/>
          <w:sz w:val="28"/>
          <w:szCs w:val="28"/>
        </w:rPr>
        <w:t>По этой причине многие производители пока не видят смысла сертифицировать свои продукты. Либо обращаются в фирму, готовую за сравнительно небольшие деньги выдать хоть какой-нибудь сертификат с пометкой «</w:t>
      </w:r>
      <w:proofErr w:type="spellStart"/>
      <w:r w:rsidRPr="00BA6962">
        <w:rPr>
          <w:color w:val="000000"/>
          <w:sz w:val="28"/>
          <w:szCs w:val="28"/>
        </w:rPr>
        <w:t>био</w:t>
      </w:r>
      <w:proofErr w:type="spellEnd"/>
      <w:r w:rsidRPr="00BA6962">
        <w:rPr>
          <w:color w:val="000000"/>
          <w:sz w:val="28"/>
          <w:szCs w:val="28"/>
        </w:rPr>
        <w:t xml:space="preserve">» или «эко». А между тем, в </w:t>
      </w:r>
      <w:proofErr w:type="spellStart"/>
      <w:r w:rsidRPr="00BA6962">
        <w:rPr>
          <w:color w:val="000000"/>
          <w:sz w:val="28"/>
          <w:szCs w:val="28"/>
        </w:rPr>
        <w:t>Росреестре</w:t>
      </w:r>
      <w:proofErr w:type="spellEnd"/>
      <w:r w:rsidRPr="00BA6962">
        <w:rPr>
          <w:color w:val="000000"/>
          <w:sz w:val="28"/>
          <w:szCs w:val="28"/>
        </w:rPr>
        <w:t xml:space="preserve"> сейчас зарегистрировано более 300 сертифицирующих компаний, и у каждой из них могут быть собственные критерии экологически чистого продукта. </w:t>
      </w:r>
    </w:p>
    <w:p w:rsidR="00BA6962" w:rsidRPr="00BA6962" w:rsidRDefault="00BA6962" w:rsidP="00BA6962">
      <w:pPr>
        <w:pStyle w:val="article-renderblock"/>
        <w:shd w:val="clear" w:color="auto" w:fill="FFFFFF"/>
        <w:spacing w:before="107" w:beforeAutospacing="0" w:after="356" w:afterAutospacing="0" w:line="498" w:lineRule="atLeast"/>
        <w:rPr>
          <w:rFonts w:ascii="Arial" w:hAnsi="Arial" w:cs="Arial"/>
          <w:color w:val="000000"/>
          <w:sz w:val="30"/>
          <w:szCs w:val="30"/>
        </w:rPr>
      </w:pPr>
    </w:p>
    <w:p w:rsidR="00BA6962" w:rsidRPr="00BA6962" w:rsidRDefault="00BA6962" w:rsidP="00BA6962"/>
    <w:sectPr w:rsidR="00BA6962" w:rsidRPr="00BA6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1AD"/>
    <w:multiLevelType w:val="hybridMultilevel"/>
    <w:tmpl w:val="65D03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1724B4"/>
    <w:multiLevelType w:val="hybridMultilevel"/>
    <w:tmpl w:val="0E482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A6962"/>
    <w:rsid w:val="00BA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-renderblock">
    <w:name w:val="article-render__block"/>
    <w:basedOn w:val="a"/>
    <w:rsid w:val="00BA6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5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491</Words>
  <Characters>2801</Characters>
  <Application>Microsoft Office Word</Application>
  <DocSecurity>0</DocSecurity>
  <Lines>23</Lines>
  <Paragraphs>6</Paragraphs>
  <ScaleCrop>false</ScaleCrop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2021-09-28T04:48:00Z</dcterms:created>
  <dcterms:modified xsi:type="dcterms:W3CDTF">2021-09-28T04:56:00Z</dcterms:modified>
</cp:coreProperties>
</file>